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345ABD"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269843B2" w14:textId="3B844BCF" w:rsidR="003764E4" w:rsidRDefault="006165AA" w:rsidP="001317CA">
      <w:pPr>
        <w:widowControl w:val="0"/>
        <w:autoSpaceDE w:val="0"/>
        <w:autoSpaceDN w:val="0"/>
        <w:adjustRightInd w:val="0"/>
        <w:rPr>
          <w:rFonts w:ascii="Cambria" w:hAnsi="Cambria" w:cs="Cambria"/>
          <w:b/>
          <w:bCs/>
        </w:rPr>
      </w:pPr>
      <w:r>
        <w:rPr>
          <w:rFonts w:ascii="Cambria" w:hAnsi="Cambria" w:cs="Cambria"/>
          <w:b/>
          <w:bCs/>
        </w:rPr>
        <w:t xml:space="preserve">Office hours: </w:t>
      </w:r>
      <w:r w:rsidR="007C0AC6">
        <w:rPr>
          <w:rFonts w:ascii="Cambria" w:hAnsi="Cambria" w:cs="Cambria"/>
          <w:b/>
          <w:bCs/>
        </w:rPr>
        <w:t>2-4 M</w:t>
      </w:r>
      <w:proofErr w:type="gramStart"/>
      <w:r w:rsidR="007C0AC6">
        <w:rPr>
          <w:rFonts w:ascii="Cambria" w:hAnsi="Cambria" w:cs="Cambria"/>
          <w:b/>
          <w:bCs/>
        </w:rPr>
        <w:t>,F</w:t>
      </w:r>
      <w:proofErr w:type="gramEnd"/>
    </w:p>
    <w:p w14:paraId="3BE0D20E" w14:textId="55D81404" w:rsidR="001317CA" w:rsidRDefault="007C0AC6" w:rsidP="001317CA">
      <w:pPr>
        <w:widowControl w:val="0"/>
        <w:autoSpaceDE w:val="0"/>
        <w:autoSpaceDN w:val="0"/>
        <w:adjustRightInd w:val="0"/>
        <w:rPr>
          <w:rFonts w:ascii="Cambria" w:hAnsi="Cambria" w:cs="Cambria"/>
          <w:b/>
          <w:bCs/>
        </w:rPr>
      </w:pPr>
      <w:r>
        <w:rPr>
          <w:rFonts w:ascii="Cambria" w:hAnsi="Cambria" w:cs="Cambria"/>
          <w:b/>
          <w:bCs/>
        </w:rPr>
        <w:t>1-3</w:t>
      </w:r>
      <w:r w:rsidR="006165AA">
        <w:rPr>
          <w:rFonts w:ascii="Cambria" w:hAnsi="Cambria" w:cs="Cambria"/>
          <w:b/>
          <w:bCs/>
        </w:rPr>
        <w:t xml:space="preserve"> </w:t>
      </w:r>
      <w:proofErr w:type="spellStart"/>
      <w:r w:rsidR="006165AA">
        <w:rPr>
          <w:rFonts w:ascii="Cambria" w:hAnsi="Cambria" w:cs="Cambria"/>
          <w:b/>
          <w:bCs/>
        </w:rPr>
        <w:t>T</w:t>
      </w:r>
      <w:proofErr w:type="gramStart"/>
      <w:r w:rsidR="006165AA">
        <w:rPr>
          <w:rFonts w:ascii="Cambria" w:hAnsi="Cambria" w:cs="Cambria"/>
          <w:b/>
          <w:bCs/>
        </w:rPr>
        <w:t>,Th</w:t>
      </w:r>
      <w:proofErr w:type="spellEnd"/>
      <w:proofErr w:type="gramEnd"/>
    </w:p>
    <w:p w14:paraId="4FAFFEE4" w14:textId="77777777" w:rsidR="001317CA" w:rsidRDefault="001317CA" w:rsidP="001317CA">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02E12E30" w14:textId="3AB9C106" w:rsidR="001317CA" w:rsidRDefault="001317CA" w:rsidP="001317CA">
      <w:pPr>
        <w:widowControl w:val="0"/>
        <w:autoSpaceDE w:val="0"/>
        <w:autoSpaceDN w:val="0"/>
        <w:adjustRightInd w:val="0"/>
        <w:rPr>
          <w:rFonts w:ascii="Cambria" w:hAnsi="Cambria" w:cs="Cambria"/>
          <w:b/>
          <w:bCs/>
        </w:rPr>
      </w:pPr>
      <w:r>
        <w:rPr>
          <w:rFonts w:ascii="Cambria" w:hAnsi="Cambria" w:cs="Cambria"/>
          <w:b/>
          <w:bCs/>
        </w:rPr>
        <w:t>SI: Aaron Foster</w:t>
      </w:r>
    </w:p>
    <w:p w14:paraId="13B5A64E" w14:textId="2919CD63" w:rsidR="001317CA" w:rsidRDefault="00345ABD" w:rsidP="001317CA">
      <w:pPr>
        <w:widowControl w:val="0"/>
        <w:autoSpaceDE w:val="0"/>
        <w:autoSpaceDN w:val="0"/>
        <w:adjustRightInd w:val="0"/>
        <w:rPr>
          <w:rFonts w:ascii="Cambria" w:hAnsi="Cambria" w:cs="Cambria"/>
          <w:b/>
          <w:bCs/>
        </w:rPr>
      </w:pPr>
      <w:hyperlink r:id="rId9" w:history="1">
        <w:r w:rsidR="001317CA" w:rsidRPr="00CC6990">
          <w:rPr>
            <w:rStyle w:val="Hyperlink"/>
            <w:rFonts w:ascii="Cambria" w:hAnsi="Cambria" w:cs="Cambria"/>
            <w:b/>
            <w:bCs/>
          </w:rPr>
          <w:t>Afoster12@ehc.edu</w:t>
        </w:r>
      </w:hyperlink>
    </w:p>
    <w:p w14:paraId="208836AC" w14:textId="6BA37E00" w:rsidR="001317CA" w:rsidRDefault="001317CA" w:rsidP="001317CA">
      <w:pPr>
        <w:widowControl w:val="0"/>
        <w:autoSpaceDE w:val="0"/>
        <w:autoSpaceDN w:val="0"/>
        <w:adjustRightInd w:val="0"/>
        <w:rPr>
          <w:rFonts w:ascii="Cambria" w:hAnsi="Cambria" w:cs="Cambria"/>
          <w:b/>
          <w:bCs/>
        </w:rPr>
      </w:pPr>
      <w:r>
        <w:rPr>
          <w:rFonts w:ascii="Cambria" w:hAnsi="Cambria" w:cs="Cambria"/>
          <w:b/>
          <w:bCs/>
        </w:rPr>
        <w:t>Cell: 276-617-8085</w:t>
      </w: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1317CA">
          <w:headerReference w:type="even" r:id="rId10"/>
          <w:headerReference w:type="default" r:id="rId11"/>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01BE9E06" w:rsidR="00655133" w:rsidRDefault="00345ABD" w:rsidP="00655133">
      <w:pPr>
        <w:widowControl w:val="0"/>
        <w:autoSpaceDE w:val="0"/>
        <w:autoSpaceDN w:val="0"/>
        <w:adjustRightInd w:val="0"/>
        <w:rPr>
          <w:rFonts w:ascii="Cambria" w:hAnsi="Cambria" w:cs="Cambria"/>
        </w:rPr>
      </w:pPr>
      <w:r>
        <w:rPr>
          <w:rFonts w:ascii="Cambria" w:hAnsi="Cambria" w:cs="Cambria"/>
          <w:u w:val="single"/>
        </w:rPr>
        <w:t>Aug</w:t>
      </w:r>
      <w:r w:rsidR="0076736B">
        <w:rPr>
          <w:rFonts w:ascii="Cambria" w:hAnsi="Cambria" w:cs="Cambria"/>
          <w:u w:val="single"/>
        </w:rPr>
        <w:t xml:space="preserve">. </w:t>
      </w:r>
      <w:r>
        <w:rPr>
          <w:rFonts w:ascii="Cambria" w:hAnsi="Cambria" w:cs="Cambria"/>
          <w:u w:val="single"/>
        </w:rPr>
        <w:t>28</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6C1A445D" w:rsidR="00655133" w:rsidRDefault="00345ABD" w:rsidP="00655133">
      <w:pPr>
        <w:widowControl w:val="0"/>
        <w:autoSpaceDE w:val="0"/>
        <w:autoSpaceDN w:val="0"/>
        <w:adjustRightInd w:val="0"/>
        <w:rPr>
          <w:rFonts w:ascii="Cambria" w:hAnsi="Cambria" w:cs="Cambria"/>
        </w:rPr>
      </w:pPr>
      <w:r>
        <w:rPr>
          <w:rFonts w:ascii="Cambria" w:hAnsi="Cambria" w:cs="Cambria"/>
          <w:u w:val="single"/>
        </w:rPr>
        <w:t>Aug. 30</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565D83F2"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2</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5F6EBF62"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4</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3ECCE14E" w:rsidR="00655133" w:rsidRPr="00087608" w:rsidRDefault="00345ABD" w:rsidP="00655133">
      <w:pPr>
        <w:widowControl w:val="0"/>
        <w:autoSpaceDE w:val="0"/>
        <w:autoSpaceDN w:val="0"/>
        <w:adjustRightInd w:val="0"/>
        <w:rPr>
          <w:rFonts w:ascii="Cambria" w:hAnsi="Cambria" w:cs="Cambria"/>
          <w:b/>
        </w:rPr>
      </w:pPr>
      <w:r>
        <w:rPr>
          <w:rFonts w:ascii="Cambria" w:hAnsi="Cambria" w:cs="Cambria"/>
          <w:u w:val="single"/>
        </w:rPr>
        <w:t>Sept. 6</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5C413D7C"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9</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60FF2499" w:rsidR="00655133" w:rsidRPr="00743D00" w:rsidRDefault="00345ABD" w:rsidP="00655133">
      <w:pPr>
        <w:widowControl w:val="0"/>
        <w:autoSpaceDE w:val="0"/>
        <w:autoSpaceDN w:val="0"/>
        <w:adjustRightInd w:val="0"/>
        <w:rPr>
          <w:rFonts w:ascii="Cambria" w:hAnsi="Cambria" w:cs="Cambria"/>
        </w:rPr>
      </w:pPr>
      <w:r>
        <w:rPr>
          <w:rFonts w:ascii="Cambria" w:hAnsi="Cambria" w:cs="Cambria"/>
          <w:u w:val="single"/>
        </w:rPr>
        <w:t>Sept. 11</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372BDF8B"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13</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0AF750A9" w:rsidR="00655133" w:rsidRPr="00B4406A" w:rsidRDefault="00345ABD" w:rsidP="00655133">
      <w:pPr>
        <w:widowControl w:val="0"/>
        <w:autoSpaceDE w:val="0"/>
        <w:autoSpaceDN w:val="0"/>
        <w:adjustRightInd w:val="0"/>
        <w:rPr>
          <w:rFonts w:ascii="Cambria" w:hAnsi="Cambria" w:cs="Cambria"/>
          <w:b/>
        </w:rPr>
      </w:pPr>
      <w:r>
        <w:rPr>
          <w:rFonts w:ascii="Cambria" w:hAnsi="Cambria" w:cs="Cambria"/>
          <w:u w:val="single"/>
        </w:rPr>
        <w:t>Sept. 16</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00792B2B"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18</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31F47E4A"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20</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7FF8C6A8"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2</w:t>
      </w:r>
      <w:r w:rsidR="00505B23">
        <w:rPr>
          <w:rFonts w:ascii="Cambria" w:hAnsi="Cambria" w:cs="Cambria"/>
          <w:u w:val="single"/>
        </w:rPr>
        <w:t>3</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7FABDC7E" w:rsidR="00655133" w:rsidRDefault="00345ABD" w:rsidP="00655133">
      <w:pPr>
        <w:widowControl w:val="0"/>
        <w:autoSpaceDE w:val="0"/>
        <w:autoSpaceDN w:val="0"/>
        <w:adjustRightInd w:val="0"/>
        <w:rPr>
          <w:rFonts w:ascii="Cambria" w:hAnsi="Cambria" w:cs="Cambria"/>
        </w:rPr>
      </w:pPr>
      <w:r>
        <w:rPr>
          <w:rFonts w:ascii="Cambria" w:hAnsi="Cambria" w:cs="Cambria"/>
          <w:u w:val="single"/>
        </w:rPr>
        <w:t>Sept. 25</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355C07CF" w:rsidR="00655133" w:rsidRPr="00F4519A" w:rsidRDefault="00345ABD" w:rsidP="00655133">
      <w:pPr>
        <w:widowControl w:val="0"/>
        <w:autoSpaceDE w:val="0"/>
        <w:autoSpaceDN w:val="0"/>
        <w:adjustRightInd w:val="0"/>
        <w:rPr>
          <w:rFonts w:ascii="Cambria" w:hAnsi="Cambria" w:cs="Cambria"/>
          <w:u w:val="single"/>
        </w:rPr>
      </w:pPr>
      <w:r>
        <w:rPr>
          <w:rFonts w:ascii="Cambria" w:hAnsi="Cambria" w:cs="Cambria"/>
          <w:u w:val="single"/>
        </w:rPr>
        <w:t>Sept. 27</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7EDC18B8" w:rsidR="00655133" w:rsidRPr="00001803" w:rsidRDefault="00505B23" w:rsidP="00655133">
      <w:pPr>
        <w:widowControl w:val="0"/>
        <w:autoSpaceDE w:val="0"/>
        <w:autoSpaceDN w:val="0"/>
        <w:adjustRightInd w:val="0"/>
        <w:rPr>
          <w:rFonts w:ascii="Cambria" w:hAnsi="Cambria" w:cs="Cambria"/>
          <w:iCs/>
        </w:rPr>
      </w:pPr>
      <w:r>
        <w:rPr>
          <w:rFonts w:ascii="Cambria" w:hAnsi="Cambria" w:cs="Cambria"/>
          <w:iCs/>
          <w:u w:val="single"/>
        </w:rPr>
        <w:t>Sept. 30</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7DF70AC2"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2</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75550179"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4</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28EF5644"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7</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03D4B8BA" w14:textId="77777777" w:rsidR="00655133" w:rsidRDefault="00655133" w:rsidP="00655133">
      <w:pPr>
        <w:widowControl w:val="0"/>
        <w:autoSpaceDE w:val="0"/>
        <w:autoSpaceDN w:val="0"/>
        <w:adjustRightInd w:val="0"/>
        <w:rPr>
          <w:rFonts w:ascii="Cambria" w:hAnsi="Cambria" w:cs="Cambria"/>
          <w:iCs/>
        </w:rPr>
      </w:pPr>
    </w:p>
    <w:p w14:paraId="12BF61E8" w14:textId="5BA76DB9"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9</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64B0D84D" w:rsidR="00655133" w:rsidRPr="00143741" w:rsidRDefault="00505B23" w:rsidP="00655133">
      <w:pPr>
        <w:widowControl w:val="0"/>
        <w:autoSpaceDE w:val="0"/>
        <w:autoSpaceDN w:val="0"/>
        <w:adjustRightInd w:val="0"/>
        <w:rPr>
          <w:rFonts w:ascii="Cambria" w:hAnsi="Cambria" w:cs="Cambria"/>
          <w:b/>
          <w:iCs/>
        </w:rPr>
      </w:pPr>
      <w:r>
        <w:rPr>
          <w:rFonts w:ascii="Cambria" w:hAnsi="Cambria" w:cs="Cambria"/>
          <w:iCs/>
          <w:u w:val="single"/>
        </w:rPr>
        <w:t>Oct. 11</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5CC5B5C9"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14</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37DCCBE6"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16</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E46D0EA" w14:textId="77777777" w:rsidR="00AF632D" w:rsidRDefault="00AF632D" w:rsidP="00655133">
      <w:pPr>
        <w:widowControl w:val="0"/>
        <w:autoSpaceDE w:val="0"/>
        <w:autoSpaceDN w:val="0"/>
        <w:adjustRightInd w:val="0"/>
        <w:rPr>
          <w:rFonts w:ascii="Cambria" w:hAnsi="Cambria" w:cs="Cambria"/>
          <w:iCs/>
          <w:u w:val="single"/>
        </w:rPr>
      </w:pPr>
    </w:p>
    <w:p w14:paraId="72F9EF39" w14:textId="6E5D2B47"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18</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95B4960" w14:textId="77777777" w:rsidR="00655133" w:rsidRDefault="00655133" w:rsidP="00655133">
      <w:pPr>
        <w:widowControl w:val="0"/>
        <w:autoSpaceDE w:val="0"/>
        <w:autoSpaceDN w:val="0"/>
        <w:adjustRightInd w:val="0"/>
        <w:rPr>
          <w:rFonts w:ascii="Cambria" w:hAnsi="Cambria" w:cs="Cambria"/>
          <w:iCs/>
        </w:rPr>
      </w:pPr>
    </w:p>
    <w:p w14:paraId="07523151" w14:textId="395A6FE2" w:rsidR="00505B23" w:rsidRDefault="00505B23" w:rsidP="00655133">
      <w:pPr>
        <w:widowControl w:val="0"/>
        <w:autoSpaceDE w:val="0"/>
        <w:autoSpaceDN w:val="0"/>
        <w:adjustRightInd w:val="0"/>
        <w:rPr>
          <w:rFonts w:ascii="Cambria" w:hAnsi="Cambria" w:cs="Cambria"/>
          <w:iCs/>
        </w:rPr>
      </w:pPr>
      <w:r>
        <w:rPr>
          <w:rFonts w:ascii="Cambria" w:hAnsi="Cambria" w:cs="Cambria"/>
          <w:iCs/>
        </w:rPr>
        <w:t>Oct. 21: CLASS CANCE</w:t>
      </w:r>
      <w:r w:rsidR="00491AFA">
        <w:rPr>
          <w:rFonts w:ascii="Cambria" w:hAnsi="Cambria" w:cs="Cambria"/>
          <w:iCs/>
        </w:rPr>
        <w:t>L</w:t>
      </w:r>
      <w:r>
        <w:rPr>
          <w:rFonts w:ascii="Cambria" w:hAnsi="Cambria" w:cs="Cambria"/>
          <w:iCs/>
        </w:rPr>
        <w:t>ED.  HAPPY FALL BREAK!</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02BF625E"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Oct. 28</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6E2B5C1A" w:rsidR="00655133" w:rsidRPr="005B0A21" w:rsidRDefault="00505B23" w:rsidP="00655133">
      <w:pPr>
        <w:widowControl w:val="0"/>
        <w:autoSpaceDE w:val="0"/>
        <w:autoSpaceDN w:val="0"/>
        <w:adjustRightInd w:val="0"/>
        <w:rPr>
          <w:rFonts w:ascii="Cambria" w:hAnsi="Cambria" w:cs="Cambria"/>
          <w:b/>
          <w:iCs/>
        </w:rPr>
      </w:pPr>
      <w:r>
        <w:rPr>
          <w:rFonts w:ascii="Cambria" w:hAnsi="Cambria" w:cs="Cambria"/>
          <w:iCs/>
          <w:u w:val="single"/>
        </w:rPr>
        <w:t>Oct. 30</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1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7392F73C"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1</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3EB71099"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4</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1D6DE22C"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6</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2FB5765F"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8</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15EE7CC4" w:rsidR="00505B23" w:rsidRDefault="00505B23" w:rsidP="00655133">
      <w:pPr>
        <w:widowControl w:val="0"/>
        <w:autoSpaceDE w:val="0"/>
        <w:autoSpaceDN w:val="0"/>
        <w:adjustRightInd w:val="0"/>
        <w:rPr>
          <w:rFonts w:ascii="Cambria" w:hAnsi="Cambria" w:cs="Cambria"/>
          <w:iCs/>
        </w:rPr>
      </w:pPr>
      <w:r>
        <w:rPr>
          <w:rFonts w:ascii="Cambria" w:hAnsi="Cambria" w:cs="Cambria"/>
          <w:iCs/>
        </w:rPr>
        <w:t>Nov. 11: Christian Ritual and Practice (</w:t>
      </w:r>
      <w:r>
        <w:rPr>
          <w:rFonts w:ascii="Cambria" w:hAnsi="Cambria" w:cs="Cambria"/>
          <w:b/>
          <w:iCs/>
        </w:rPr>
        <w:t xml:space="preserve">SP: </w:t>
      </w:r>
      <w:r>
        <w:rPr>
          <w:rFonts w:ascii="Cambria" w:hAnsi="Cambria" w:cs="Cambria"/>
          <w:iCs/>
        </w:rPr>
        <w:t xml:space="preserve">pp. 431 – 447; </w:t>
      </w:r>
      <w:r>
        <w:rPr>
          <w:rFonts w:ascii="Cambria" w:hAnsi="Cambria" w:cs="Cambria"/>
          <w:b/>
          <w:iCs/>
        </w:rPr>
        <w:t xml:space="preserve">WS: </w:t>
      </w:r>
      <w:r>
        <w:rPr>
          <w:rFonts w:ascii="Cambria" w:hAnsi="Cambria" w:cs="Cambria"/>
          <w:iCs/>
        </w:rPr>
        <w:t>282 – 285.)</w:t>
      </w:r>
    </w:p>
    <w:p w14:paraId="50462289" w14:textId="77777777" w:rsidR="00655133" w:rsidRDefault="00655133" w:rsidP="00655133">
      <w:pPr>
        <w:widowControl w:val="0"/>
        <w:autoSpaceDE w:val="0"/>
        <w:autoSpaceDN w:val="0"/>
        <w:adjustRightInd w:val="0"/>
        <w:rPr>
          <w:rFonts w:ascii="Cambria" w:hAnsi="Cambria" w:cs="Cambria"/>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099B6035"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13</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0AC309C8" w14:textId="77777777" w:rsidR="00655133" w:rsidRDefault="00655133" w:rsidP="00655133">
      <w:pPr>
        <w:widowControl w:val="0"/>
        <w:autoSpaceDE w:val="0"/>
        <w:autoSpaceDN w:val="0"/>
        <w:adjustRightInd w:val="0"/>
        <w:rPr>
          <w:rFonts w:ascii="Cambria" w:hAnsi="Cambria" w:cs="Cambria"/>
          <w:iCs/>
        </w:rPr>
      </w:pPr>
    </w:p>
    <w:p w14:paraId="75AB04FD" w14:textId="65F827E9"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Nov. 15</w:t>
      </w:r>
      <w:r w:rsidR="00655133">
        <w:rPr>
          <w:rFonts w:ascii="Cambria" w:hAnsi="Cambria" w:cs="Cambria"/>
          <w:iCs/>
        </w:rPr>
        <w:t xml:space="preserve">: 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72276337" w:rsidR="00655133" w:rsidRDefault="00505B23" w:rsidP="00655133">
      <w:pPr>
        <w:widowControl w:val="0"/>
        <w:autoSpaceDE w:val="0"/>
        <w:autoSpaceDN w:val="0"/>
        <w:adjustRightInd w:val="0"/>
        <w:rPr>
          <w:rFonts w:ascii="Cambria" w:hAnsi="Cambria" w:cs="Cambria"/>
          <w:iCs/>
        </w:rPr>
      </w:pPr>
      <w:r>
        <w:rPr>
          <w:rFonts w:ascii="Cambria" w:hAnsi="Cambria" w:cs="Cambria"/>
          <w:iCs/>
        </w:rPr>
        <w:t>Nov. 18</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26F84C61" w:rsidR="00655133" w:rsidRDefault="00505B23" w:rsidP="00655133">
      <w:pPr>
        <w:widowControl w:val="0"/>
        <w:autoSpaceDE w:val="0"/>
        <w:autoSpaceDN w:val="0"/>
        <w:adjustRightInd w:val="0"/>
        <w:rPr>
          <w:rFonts w:ascii="Cambria" w:hAnsi="Cambria" w:cs="Cambria"/>
          <w:iCs/>
        </w:rPr>
      </w:pPr>
      <w:r>
        <w:rPr>
          <w:rFonts w:ascii="Cambria" w:hAnsi="Cambria" w:cs="Cambria"/>
          <w:iCs/>
        </w:rPr>
        <w:t>Nov. 20</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249FDCAF" w14:textId="77777777" w:rsidR="00655133" w:rsidRDefault="00655133" w:rsidP="00655133">
      <w:pPr>
        <w:widowControl w:val="0"/>
        <w:autoSpaceDE w:val="0"/>
        <w:autoSpaceDN w:val="0"/>
        <w:adjustRightInd w:val="0"/>
        <w:rPr>
          <w:rFonts w:ascii="Cambria" w:hAnsi="Cambria" w:cs="Cambria"/>
          <w:iCs/>
        </w:rPr>
      </w:pPr>
    </w:p>
    <w:p w14:paraId="143CCAA5" w14:textId="20DE7E49" w:rsidR="001317CA" w:rsidRDefault="00505B23" w:rsidP="00655133">
      <w:pPr>
        <w:widowControl w:val="0"/>
        <w:autoSpaceDE w:val="0"/>
        <w:autoSpaceDN w:val="0"/>
        <w:adjustRightInd w:val="0"/>
        <w:rPr>
          <w:rFonts w:ascii="Cambria" w:hAnsi="Cambria" w:cs="Cambria"/>
          <w:iCs/>
        </w:rPr>
      </w:pPr>
      <w:r>
        <w:rPr>
          <w:rFonts w:ascii="Cambria" w:hAnsi="Cambria" w:cs="Cambria"/>
          <w:iCs/>
        </w:rPr>
        <w:t>Nov. 22</w:t>
      </w:r>
      <w:r w:rsidR="00655133">
        <w:rPr>
          <w:rFonts w:ascii="Cambria" w:hAnsi="Cambria" w:cs="Cambria"/>
          <w:iCs/>
        </w:rPr>
        <w:t>:</w:t>
      </w:r>
      <w:r w:rsidR="001317CA">
        <w:rPr>
          <w:rFonts w:ascii="Cambria" w:hAnsi="Cambria" w:cs="Cambria"/>
          <w:iCs/>
        </w:rPr>
        <w:t xml:space="preserve"> Muslim Beliefs continued.</w:t>
      </w:r>
    </w:p>
    <w:p w14:paraId="00A34ED7" w14:textId="77777777" w:rsidR="001317CA" w:rsidRDefault="001317CA" w:rsidP="00655133">
      <w:pPr>
        <w:widowControl w:val="0"/>
        <w:autoSpaceDE w:val="0"/>
        <w:autoSpaceDN w:val="0"/>
        <w:adjustRightInd w:val="0"/>
        <w:rPr>
          <w:rFonts w:ascii="Cambria" w:hAnsi="Cambria" w:cs="Cambria"/>
          <w:iCs/>
        </w:rPr>
      </w:pPr>
    </w:p>
    <w:p w14:paraId="23E1EBDC" w14:textId="0C0AC6C6" w:rsidR="00655133" w:rsidRPr="00F01C3E" w:rsidRDefault="00505B23" w:rsidP="00655133">
      <w:pPr>
        <w:widowControl w:val="0"/>
        <w:autoSpaceDE w:val="0"/>
        <w:autoSpaceDN w:val="0"/>
        <w:adjustRightInd w:val="0"/>
        <w:rPr>
          <w:rFonts w:ascii="Cambria" w:hAnsi="Cambria" w:cs="Cambria"/>
          <w:b/>
          <w:iCs/>
        </w:rPr>
      </w:pPr>
      <w:r>
        <w:rPr>
          <w:rFonts w:ascii="Cambria" w:hAnsi="Cambria" w:cs="Cambria"/>
          <w:iCs/>
        </w:rPr>
        <w:t>Nov. 25</w:t>
      </w:r>
      <w:r w:rsidR="001317CA">
        <w:rPr>
          <w:rFonts w:ascii="Cambria" w:hAnsi="Cambria" w:cs="Cambria"/>
          <w:iCs/>
        </w:rPr>
        <w:t xml:space="preserve">: </w:t>
      </w:r>
      <w:r w:rsidR="00655133">
        <w:rPr>
          <w:rFonts w:ascii="Cambria" w:hAnsi="Cambria" w:cs="Cambria"/>
          <w:iCs/>
        </w:rPr>
        <w:t xml:space="preserve"> </w:t>
      </w:r>
      <w:r w:rsidR="00655133" w:rsidRPr="00F01C3E">
        <w:rPr>
          <w:rFonts w:ascii="Cambria" w:hAnsi="Cambria" w:cs="Cambria"/>
          <w:b/>
          <w:iCs/>
        </w:rPr>
        <w:t>EXAM III</w:t>
      </w:r>
    </w:p>
    <w:p w14:paraId="38B243C0" w14:textId="77777777" w:rsidR="00655133" w:rsidRDefault="00655133"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661BE201" w:rsidR="00655133" w:rsidRDefault="00505B23" w:rsidP="00655133">
      <w:pPr>
        <w:widowControl w:val="0"/>
        <w:autoSpaceDE w:val="0"/>
        <w:autoSpaceDN w:val="0"/>
        <w:adjustRightInd w:val="0"/>
        <w:rPr>
          <w:rFonts w:ascii="Cambria" w:hAnsi="Cambria" w:cs="Cambria"/>
          <w:iCs/>
        </w:rPr>
      </w:pPr>
      <w:r>
        <w:rPr>
          <w:rFonts w:ascii="Cambria" w:hAnsi="Cambria" w:cs="Cambria"/>
          <w:iCs/>
          <w:u w:val="single"/>
        </w:rPr>
        <w:t>Dec. 2</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4978DB69" w:rsidR="00655133" w:rsidRDefault="00B93E23" w:rsidP="00655133">
      <w:pPr>
        <w:widowControl w:val="0"/>
        <w:autoSpaceDE w:val="0"/>
        <w:autoSpaceDN w:val="0"/>
        <w:adjustRightInd w:val="0"/>
        <w:rPr>
          <w:rFonts w:ascii="Cambria" w:hAnsi="Cambria" w:cs="Cambria"/>
          <w:iCs/>
        </w:rPr>
      </w:pPr>
      <w:r>
        <w:rPr>
          <w:rFonts w:ascii="Cambria" w:hAnsi="Cambria" w:cs="Cambria"/>
          <w:iCs/>
          <w:u w:val="single"/>
        </w:rPr>
        <w:t>Dec. 4</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7EF583DB" w:rsidR="00655133" w:rsidRDefault="00B93E23" w:rsidP="00655133">
      <w:pPr>
        <w:widowControl w:val="0"/>
        <w:autoSpaceDE w:val="0"/>
        <w:autoSpaceDN w:val="0"/>
        <w:adjustRightInd w:val="0"/>
        <w:rPr>
          <w:rFonts w:ascii="Cambria" w:hAnsi="Cambria" w:cs="Cambria"/>
          <w:iCs/>
        </w:rPr>
      </w:pPr>
      <w:r>
        <w:rPr>
          <w:rFonts w:ascii="Cambria" w:hAnsi="Cambria" w:cs="Cambria"/>
          <w:iCs/>
          <w:u w:val="single"/>
        </w:rPr>
        <w:t>Dec. 6</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4FA57B6A" w:rsidR="00655133" w:rsidRPr="005B0A21" w:rsidRDefault="00B93E23" w:rsidP="00655133">
      <w:pPr>
        <w:widowControl w:val="0"/>
        <w:autoSpaceDE w:val="0"/>
        <w:autoSpaceDN w:val="0"/>
        <w:adjustRightInd w:val="0"/>
        <w:rPr>
          <w:rFonts w:ascii="Cambria" w:hAnsi="Cambria" w:cs="Cambria"/>
          <w:b/>
          <w:iCs/>
        </w:rPr>
      </w:pPr>
      <w:r>
        <w:rPr>
          <w:rFonts w:ascii="Cambria" w:hAnsi="Cambria" w:cs="Cambria"/>
          <w:iCs/>
          <w:u w:val="single"/>
        </w:rPr>
        <w:t>Dec. 9</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r w:rsidR="005B0A21">
        <w:rPr>
          <w:rFonts w:ascii="Cambria" w:hAnsi="Cambria" w:cs="Cambria"/>
          <w:b/>
          <w:iCs/>
        </w:rPr>
        <w:t>PAPER 2 DUE!!!</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33F9D59E" w:rsidR="00655133" w:rsidRPr="0083687F" w:rsidRDefault="00B93E23" w:rsidP="00655133">
      <w:pPr>
        <w:widowControl w:val="0"/>
        <w:autoSpaceDE w:val="0"/>
        <w:autoSpaceDN w:val="0"/>
        <w:adjustRightInd w:val="0"/>
        <w:rPr>
          <w:rFonts w:ascii="Cambria" w:hAnsi="Cambria" w:cs="Cambria"/>
          <w:iCs/>
        </w:rPr>
      </w:pPr>
      <w:r>
        <w:rPr>
          <w:rFonts w:ascii="Cambria" w:hAnsi="Cambria" w:cs="Cambria"/>
          <w:iCs/>
          <w:u w:val="single"/>
        </w:rPr>
        <w:t>Dec. 11</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TBA: FINAL EXAM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30CF5C7C" w14:textId="77777777" w:rsidR="00655133" w:rsidRDefault="00655133" w:rsidP="003764E4">
      <w:pPr>
        <w:widowControl w:val="0"/>
        <w:autoSpaceDE w:val="0"/>
        <w:autoSpaceDN w:val="0"/>
        <w:adjustRightInd w:val="0"/>
        <w:rPr>
          <w:rFonts w:ascii="Cambria" w:hAnsi="Cambria" w:cs="Cambria"/>
          <w:b/>
          <w:bCs/>
        </w:rPr>
      </w:pPr>
    </w:p>
    <w:p w14:paraId="19E8E263" w14:textId="7DAFE76E" w:rsidR="00CE78F9" w:rsidRDefault="00CE78F9">
      <w:pPr>
        <w:rPr>
          <w:rFonts w:ascii="Cambria" w:hAnsi="Cambria" w:cs="Cambria"/>
          <w:b/>
          <w:bCs/>
        </w:rPr>
      </w:pPr>
    </w:p>
    <w:p w14:paraId="1641C1A4" w14:textId="38EA1AA7" w:rsidR="00CE78F9"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080D4027" w14:textId="77777777" w:rsidR="008C27DD" w:rsidRDefault="008C27DD" w:rsidP="0080532F">
      <w:pPr>
        <w:widowControl w:val="0"/>
        <w:autoSpaceDE w:val="0"/>
        <w:autoSpaceDN w:val="0"/>
        <w:adjustRightInd w:val="0"/>
        <w:rPr>
          <w:rFonts w:ascii="Cambria" w:hAnsi="Cambria" w:cs="Cambria"/>
          <w:b/>
          <w:bCs/>
        </w:rPr>
      </w:pPr>
    </w:p>
    <w:p w14:paraId="406AF686" w14:textId="77777777" w:rsidR="00CE78F9" w:rsidRDefault="00CE78F9" w:rsidP="0080532F">
      <w:pPr>
        <w:widowControl w:val="0"/>
        <w:autoSpaceDE w:val="0"/>
        <w:autoSpaceDN w:val="0"/>
        <w:adjustRightInd w:val="0"/>
        <w:rPr>
          <w:rFonts w:ascii="Cambria" w:hAnsi="Cambria" w:cs="Cambria"/>
        </w:rPr>
      </w:pPr>
      <w:r>
        <w:rPr>
          <w:rFonts w:ascii="Cambria" w:hAnsi="Cambria" w:cs="Cambria"/>
        </w:rPr>
        <w:t xml:space="preserve">1) </w:t>
      </w:r>
      <w:r w:rsidRPr="008C27DD">
        <w:rPr>
          <w:rFonts w:ascii="Cambria" w:hAnsi="Cambria" w:cs="Cambria"/>
          <w:b/>
        </w:rPr>
        <w:t>Regular attendance</w:t>
      </w:r>
      <w:r>
        <w:rPr>
          <w:rFonts w:ascii="Cambria" w:hAnsi="Cambria" w:cs="Cambria"/>
        </w:rPr>
        <w:t xml:space="preserve"> at and informed participation in class meetings (1:30-2:20 MWF).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39CA7943" w:rsidR="00CE78F9" w:rsidRDefault="00CE78F9" w:rsidP="0080532F">
      <w:pPr>
        <w:widowControl w:val="0"/>
        <w:autoSpaceDE w:val="0"/>
        <w:autoSpaceDN w:val="0"/>
        <w:adjustRightInd w:val="0"/>
        <w:rPr>
          <w:rFonts w:ascii="Cambria" w:hAnsi="Cambria" w:cs="Cambria"/>
          <w:bCs/>
          <w:u w:val="single"/>
        </w:rPr>
      </w:pPr>
      <w:r>
        <w:rPr>
          <w:rFonts w:ascii="Cambria" w:hAnsi="Cambria" w:cs="Cambria"/>
        </w:rPr>
        <w:t xml:space="preserve">2) </w:t>
      </w:r>
      <w:r>
        <w:rPr>
          <w:rFonts w:ascii="Cambria" w:hAnsi="Cambria" w:cs="Cambria"/>
          <w:b/>
          <w:bCs/>
        </w:rPr>
        <w:t xml:space="preserve">Quizzes </w:t>
      </w:r>
      <w:r w:rsidR="00B93E23">
        <w:rPr>
          <w:rFonts w:ascii="Cambria" w:hAnsi="Cambria" w:cs="Cambria"/>
          <w:b/>
          <w:bCs/>
        </w:rPr>
        <w:t>(1</w:t>
      </w:r>
      <w:r w:rsidR="008C27DD">
        <w:rPr>
          <w:rFonts w:ascii="Cambria" w:hAnsi="Cambria" w:cs="Cambria"/>
          <w:b/>
          <w:bCs/>
        </w:rPr>
        <w:t>0%</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454453C6" w:rsidR="00B93E23" w:rsidRDefault="005B0A21" w:rsidP="0080532F">
      <w:pPr>
        <w:widowControl w:val="0"/>
        <w:autoSpaceDE w:val="0"/>
        <w:autoSpaceDN w:val="0"/>
        <w:adjustRightInd w:val="0"/>
        <w:rPr>
          <w:rFonts w:ascii="Cambria" w:hAnsi="Cambria" w:cs="Cambria"/>
          <w:b/>
          <w:bCs/>
        </w:rPr>
      </w:pPr>
      <w:r>
        <w:rPr>
          <w:rFonts w:ascii="Cambria" w:hAnsi="Cambria" w:cs="Cambria"/>
          <w:b/>
          <w:bCs/>
        </w:rPr>
        <w:t>3) Papers (15</w:t>
      </w:r>
      <w:r w:rsidR="00B93E23">
        <w:rPr>
          <w:rFonts w:ascii="Cambria" w:hAnsi="Cambria" w:cs="Cambria"/>
          <w:b/>
          <w:bCs/>
        </w:rPr>
        <w:t xml:space="preserve">% – 5% </w:t>
      </w:r>
      <w:r>
        <w:rPr>
          <w:rFonts w:ascii="Cambria" w:hAnsi="Cambria" w:cs="Cambria"/>
          <w:b/>
          <w:bCs/>
        </w:rPr>
        <w:t>and 10%, respectively</w:t>
      </w:r>
      <w:r w:rsidR="00B93E23" w:rsidRPr="00B93E23">
        <w:rPr>
          <w:rFonts w:ascii="Cambria" w:hAnsi="Cambria" w:cs="Cambria"/>
          <w:b/>
          <w:bCs/>
        </w:rPr>
        <w:t>)</w:t>
      </w:r>
    </w:p>
    <w:p w14:paraId="76EB81F6" w14:textId="77777777" w:rsidR="00B93E23" w:rsidRDefault="00B93E23" w:rsidP="0080532F">
      <w:pPr>
        <w:widowControl w:val="0"/>
        <w:autoSpaceDE w:val="0"/>
        <w:autoSpaceDN w:val="0"/>
        <w:adjustRightInd w:val="0"/>
        <w:rPr>
          <w:rFonts w:ascii="Cambria" w:hAnsi="Cambria" w:cs="Cambria"/>
          <w:b/>
          <w:bCs/>
        </w:rPr>
      </w:pPr>
    </w:p>
    <w:p w14:paraId="6B42A1B5" w14:textId="4989BE77" w:rsidR="00B93E23" w:rsidRDefault="00B93E23" w:rsidP="00B93E23">
      <w:pPr>
        <w:widowControl w:val="0"/>
        <w:autoSpaceDE w:val="0"/>
        <w:autoSpaceDN w:val="0"/>
        <w:adjustRightInd w:val="0"/>
        <w:rPr>
          <w:rFonts w:ascii="Cambria" w:hAnsi="Cambria" w:cs="Cambria"/>
        </w:rPr>
      </w:pPr>
      <w:r>
        <w:rPr>
          <w:rFonts w:ascii="Cambria" w:hAnsi="Cambria" w:cs="Cambria"/>
          <w:b/>
          <w:bCs/>
        </w:rPr>
        <w:t xml:space="preserve">Paper 1 </w:t>
      </w:r>
      <w:r>
        <w:rPr>
          <w:rFonts w:ascii="Cambria" w:hAnsi="Cambria" w:cs="Cambria"/>
        </w:rPr>
        <w:t>(</w:t>
      </w:r>
      <w:r w:rsidR="005B0A21">
        <w:rPr>
          <w:rFonts w:ascii="Cambria" w:hAnsi="Cambria" w:cs="Cambria"/>
        </w:rPr>
        <w:t xml:space="preserve">Exposition paper. </w:t>
      </w:r>
      <w:r>
        <w:rPr>
          <w:rFonts w:ascii="Cambria" w:hAnsi="Cambria" w:cs="Cambria"/>
        </w:rPr>
        <w:t>1,000 words.  Final draft submitted on Moodle by 5pm</w:t>
      </w:r>
      <w:r w:rsidR="005B0A21">
        <w:rPr>
          <w:rFonts w:ascii="Cambria" w:hAnsi="Cambria" w:cs="Cambria"/>
        </w:rPr>
        <w:t xml:space="preserve"> on </w:t>
      </w:r>
      <w:r w:rsidR="00147F78">
        <w:rPr>
          <w:rFonts w:ascii="Cambria" w:hAnsi="Cambria" w:cs="Cambria"/>
        </w:rPr>
        <w:t>Oct. 30</w:t>
      </w:r>
      <w:r w:rsidR="005B0A21">
        <w:rPr>
          <w:rFonts w:ascii="Cambria" w:hAnsi="Cambria" w:cs="Cambria"/>
        </w:rPr>
        <w:t>)</w:t>
      </w:r>
      <w:r w:rsidR="00147F78">
        <w:rPr>
          <w:rFonts w:ascii="Cambria" w:hAnsi="Cambria" w:cs="Cambria"/>
        </w:rPr>
        <w:t>.</w:t>
      </w:r>
      <w:r>
        <w:rPr>
          <w:rFonts w:ascii="Cambria" w:hAnsi="Cambria" w:cs="Cambria"/>
        </w:rPr>
        <w:t xml:space="preserve"> </w:t>
      </w:r>
    </w:p>
    <w:p w14:paraId="76427B63" w14:textId="77777777" w:rsidR="00B93E23" w:rsidRDefault="00B93E23" w:rsidP="00B93E23">
      <w:pPr>
        <w:widowControl w:val="0"/>
        <w:autoSpaceDE w:val="0"/>
        <w:autoSpaceDN w:val="0"/>
        <w:adjustRightInd w:val="0"/>
        <w:rPr>
          <w:rFonts w:ascii="Cambria" w:hAnsi="Cambria" w:cs="Cambria"/>
        </w:rPr>
      </w:pPr>
    </w:p>
    <w:p w14:paraId="6F846EB0" w14:textId="77777777" w:rsidR="00B93E23" w:rsidRDefault="00B93E23" w:rsidP="00B93E23">
      <w:pPr>
        <w:widowControl w:val="0"/>
        <w:autoSpaceDE w:val="0"/>
        <w:autoSpaceDN w:val="0"/>
        <w:adjustRightInd w:val="0"/>
        <w:rPr>
          <w:rFonts w:ascii="Cambria" w:hAnsi="Cambria" w:cs="Cambria"/>
        </w:rPr>
      </w:pPr>
      <w:r w:rsidRPr="00690469">
        <w:rPr>
          <w:rFonts w:ascii="Cambria" w:hAnsi="Cambria" w:cs="Cambria"/>
          <w:i/>
        </w:rPr>
        <w:t>General advice</w:t>
      </w:r>
      <w:r>
        <w:rPr>
          <w:rFonts w:ascii="Cambria" w:hAnsi="Cambria" w:cs="Cambria"/>
        </w:rPr>
        <w:t xml:space="preserve">: Your essay should include an introduction with a </w:t>
      </w:r>
      <w:r w:rsidRPr="00B82CDF">
        <w:rPr>
          <w:rFonts w:ascii="Cambria" w:hAnsi="Cambria" w:cs="Cambria"/>
        </w:rPr>
        <w:t>clear thesis</w:t>
      </w:r>
      <w:r w:rsidRPr="00B82CDF">
        <w:rPr>
          <w:rFonts w:ascii="Cambria" w:hAnsi="Cambria" w:cs="Cambria"/>
          <w:b/>
        </w:rPr>
        <w:t xml:space="preserve"> </w:t>
      </w:r>
      <w:r w:rsidRPr="00B82CDF">
        <w:rPr>
          <w:rFonts w:ascii="Cambria" w:hAnsi="Cambria" w:cs="Cambria"/>
        </w:rPr>
        <w:t>statement</w:t>
      </w:r>
      <w:r>
        <w:rPr>
          <w:rFonts w:ascii="Cambria" w:hAnsi="Cambria" w:cs="Cambria"/>
        </w:rPr>
        <w:t>.  Every paragraph in the body of your paper should be germane to your thesis.  The concluding paragraph should neatly summarize your essay, while also offering your final thoughts on the matter.  All quotations should be properly cited.  Failure to do so will be considered plagiarism.  Under no circumstances should you use bullet points.</w:t>
      </w:r>
    </w:p>
    <w:p w14:paraId="46973B2A" w14:textId="77777777" w:rsidR="00B93E23" w:rsidRDefault="00B93E23" w:rsidP="00B93E23">
      <w:pPr>
        <w:widowControl w:val="0"/>
        <w:autoSpaceDE w:val="0"/>
        <w:autoSpaceDN w:val="0"/>
        <w:adjustRightInd w:val="0"/>
        <w:rPr>
          <w:rFonts w:ascii="Cambria" w:hAnsi="Cambria" w:cs="Cambria"/>
        </w:rPr>
      </w:pPr>
    </w:p>
    <w:p w14:paraId="43E5A25E" w14:textId="3EDF55B6" w:rsidR="00B93E23" w:rsidRDefault="00B93E23" w:rsidP="0080532F">
      <w:pPr>
        <w:widowControl w:val="0"/>
        <w:autoSpaceDE w:val="0"/>
        <w:autoSpaceDN w:val="0"/>
        <w:adjustRightInd w:val="0"/>
        <w:rPr>
          <w:rFonts w:ascii="Cambria" w:hAnsi="Cambria" w:cs="Cambria"/>
        </w:rPr>
      </w:pPr>
      <w:r>
        <w:rPr>
          <w:rFonts w:ascii="Cambria" w:hAnsi="Cambria" w:cs="Cambria"/>
          <w:i/>
        </w:rPr>
        <w:t>Writing Prompt.</w:t>
      </w:r>
      <w:r>
        <w:rPr>
          <w:rFonts w:ascii="Cambria" w:hAnsi="Cambria" w:cs="Cambria"/>
        </w:rPr>
        <w:t xml:space="preserve">  Pick a concept, idea or figure from your study of Navajo religion, An</w:t>
      </w:r>
      <w:r w:rsidR="005B0A21">
        <w:rPr>
          <w:rFonts w:ascii="Cambria" w:hAnsi="Cambria" w:cs="Cambria"/>
        </w:rPr>
        <w:t xml:space="preserve">cient Mesopotamian religion, </w:t>
      </w:r>
      <w:r>
        <w:rPr>
          <w:rFonts w:ascii="Cambria" w:hAnsi="Cambria" w:cs="Cambria"/>
        </w:rPr>
        <w:t>Hinduism</w:t>
      </w:r>
      <w:r w:rsidR="005B0A21">
        <w:rPr>
          <w:rFonts w:ascii="Cambria" w:hAnsi="Cambria" w:cs="Cambria"/>
        </w:rPr>
        <w:t>, Buddhism or Judaism</w:t>
      </w:r>
      <w:r>
        <w:rPr>
          <w:rFonts w:ascii="Cambria" w:hAnsi="Cambria" w:cs="Cambria"/>
        </w:rPr>
        <w:t xml:space="preserve">.  Explain it.  </w:t>
      </w:r>
    </w:p>
    <w:p w14:paraId="260E7452" w14:textId="77777777" w:rsidR="00B93E23" w:rsidRDefault="00B93E23" w:rsidP="0080532F">
      <w:pPr>
        <w:widowControl w:val="0"/>
        <w:autoSpaceDE w:val="0"/>
        <w:autoSpaceDN w:val="0"/>
        <w:adjustRightInd w:val="0"/>
        <w:rPr>
          <w:rFonts w:ascii="Cambria" w:hAnsi="Cambria" w:cs="Cambria"/>
        </w:rPr>
      </w:pPr>
    </w:p>
    <w:p w14:paraId="3AAE3F37" w14:textId="445CBAB0" w:rsidR="005B0A21" w:rsidRDefault="005B0A21" w:rsidP="005B0A21">
      <w:pPr>
        <w:widowControl w:val="0"/>
        <w:autoSpaceDE w:val="0"/>
        <w:autoSpaceDN w:val="0"/>
        <w:adjustRightInd w:val="0"/>
        <w:rPr>
          <w:rFonts w:ascii="Cambria" w:hAnsi="Cambria" w:cs="Cambria"/>
        </w:rPr>
      </w:pPr>
      <w:r>
        <w:rPr>
          <w:rFonts w:ascii="Cambria" w:hAnsi="Cambria" w:cs="Cambria"/>
          <w:b/>
          <w:bCs/>
        </w:rPr>
        <w:t xml:space="preserve">Paper 2 </w:t>
      </w:r>
      <w:r>
        <w:rPr>
          <w:rFonts w:ascii="Cambria" w:hAnsi="Cambria" w:cs="Cambria"/>
        </w:rPr>
        <w:t>(Argument paper.  1,000 words.  Final submitted on Moodle by 5pm on Dec. 9)</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77777777"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Pr>
          <w:rFonts w:ascii="Cambria" w:hAnsi="Cambria" w:cs="Cambria"/>
        </w:rPr>
        <w:t xml:space="preserve">Construct a </w:t>
      </w:r>
      <w:proofErr w:type="spellStart"/>
      <w:r>
        <w:rPr>
          <w:rFonts w:ascii="Cambria" w:hAnsi="Cambria" w:cs="Cambria"/>
        </w:rPr>
        <w:t>Barthian</w:t>
      </w:r>
      <w:proofErr w:type="spellEnd"/>
      <w:r>
        <w:rPr>
          <w:rFonts w:ascii="Cambria" w:hAnsi="Cambria" w:cs="Cambria"/>
        </w:rPr>
        <w:t xml:space="preserve"> critique of John Hick’s idea of religious pluralism.  In the course of your essay, you should concisely summarize Karl Barth’s and John Hick’s arguments concerning religious pluralism.  You should then develop a critique of John Hick based on Karl Barth’s argument.  Be sure to identify the precise elements of Hick’s argument to which Barth would object. </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253D0D43"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(50</w:t>
      </w:r>
      <w:r w:rsidR="008C27DD">
        <w:rPr>
          <w:rFonts w:ascii="Cambria" w:hAnsi="Cambria" w:cs="Cambria"/>
          <w:b/>
          <w:bCs/>
        </w:rPr>
        <w:t xml:space="preserve">%) </w:t>
      </w:r>
      <w:r w:rsidR="00820722">
        <w:rPr>
          <w:rFonts w:ascii="Cambria" w:hAnsi="Cambria" w:cs="Cambria"/>
          <w:bCs/>
        </w:rPr>
        <w:t>(</w:t>
      </w:r>
      <w:bookmarkStart w:id="0" w:name="_GoBack"/>
      <w:bookmarkEnd w:id="0"/>
      <w:r w:rsidR="00820722">
        <w:rPr>
          <w:rFonts w:ascii="Cambria" w:hAnsi="Cambria" w:cs="Cambria"/>
          <w:bCs/>
        </w:rPr>
        <w:t>Sept. 16</w:t>
      </w:r>
      <w:r w:rsidR="008C27DD">
        <w:rPr>
          <w:rFonts w:ascii="Cambria" w:hAnsi="Cambria" w:cs="Cambria"/>
          <w:bCs/>
        </w:rPr>
        <w:t xml:space="preserve">, </w:t>
      </w:r>
      <w:r w:rsidR="00820722">
        <w:rPr>
          <w:rFonts w:ascii="Cambria" w:hAnsi="Cambria" w:cs="Cambria"/>
          <w:bCs/>
        </w:rPr>
        <w:t>Oct. 11</w:t>
      </w:r>
      <w:r w:rsidR="008C27DD">
        <w:rPr>
          <w:rFonts w:ascii="Cambria" w:hAnsi="Cambria" w:cs="Cambria"/>
          <w:bCs/>
        </w:rPr>
        <w:t xml:space="preserve"> and </w:t>
      </w:r>
      <w:r w:rsidR="00820722">
        <w:rPr>
          <w:rFonts w:ascii="Cambria" w:hAnsi="Cambria" w:cs="Cambria"/>
          <w:bCs/>
        </w:rPr>
        <w:t>Nov</w:t>
      </w:r>
      <w:r w:rsidR="00492551">
        <w:rPr>
          <w:rFonts w:ascii="Cambria" w:hAnsi="Cambria" w:cs="Cambria"/>
          <w:bCs/>
        </w:rPr>
        <w:t>.</w:t>
      </w:r>
      <w:r w:rsidR="00820722">
        <w:rPr>
          <w:rFonts w:ascii="Cambria" w:hAnsi="Cambria" w:cs="Cambria"/>
          <w:bCs/>
        </w:rPr>
        <w:t xml:space="preserve"> 25</w:t>
      </w:r>
      <w:r w:rsidR="00492551">
        <w:rPr>
          <w:rFonts w:ascii="Cambria" w:hAnsi="Cambria" w:cs="Cambria"/>
          <w:bCs/>
        </w:rPr>
        <w:t>)</w:t>
      </w:r>
      <w:r w:rsidR="008C27DD">
        <w:rPr>
          <w:rFonts w:ascii="Cambria" w:hAnsi="Cambria" w:cs="Cambria"/>
          <w:bCs/>
        </w:rPr>
        <w:t xml:space="preserve">  Each exam will cover the lectures and reading assignments that precede it.  Your </w:t>
      </w:r>
      <w:r w:rsidR="006165AA">
        <w:rPr>
          <w:rFonts w:ascii="Cambria" w:hAnsi="Cambria" w:cs="Cambria"/>
          <w:bCs/>
        </w:rPr>
        <w:t>best</w:t>
      </w:r>
      <w:r w:rsidR="008C27DD">
        <w:rPr>
          <w:rFonts w:ascii="Cambria" w:hAnsi="Cambria" w:cs="Cambria"/>
          <w:bCs/>
        </w:rPr>
        <w:t xml:space="preserve"> exam will count </w:t>
      </w:r>
      <w:r w:rsidR="006165AA">
        <w:rPr>
          <w:rFonts w:ascii="Cambria" w:hAnsi="Cambria" w:cs="Cambria"/>
          <w:bCs/>
        </w:rPr>
        <w:t xml:space="preserve">for 20% of your course </w:t>
      </w:r>
      <w:proofErr w:type="gramStart"/>
      <w:r w:rsidR="006165AA">
        <w:rPr>
          <w:rFonts w:ascii="Cambria" w:hAnsi="Cambria" w:cs="Cambria"/>
          <w:bCs/>
        </w:rPr>
        <w:t xml:space="preserve">grade </w:t>
      </w:r>
      <w:r w:rsidR="008C27DD">
        <w:rPr>
          <w:rFonts w:ascii="Cambria" w:hAnsi="Cambria" w:cs="Cambria"/>
          <w:bCs/>
        </w:rPr>
        <w:t>.</w:t>
      </w:r>
      <w:proofErr w:type="gramEnd"/>
      <w:r w:rsidR="008C27DD">
        <w:rPr>
          <w:rFonts w:ascii="Cambria" w:hAnsi="Cambria" w:cs="Cambria"/>
          <w:bCs/>
        </w:rPr>
        <w:t xml:space="preserve">  Your </w:t>
      </w:r>
      <w:r w:rsidR="006165AA">
        <w:rPr>
          <w:rFonts w:ascii="Cambria" w:hAnsi="Cambria" w:cs="Cambria"/>
          <w:bCs/>
        </w:rPr>
        <w:t>other two exams will count 15% each</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4FA0ED93"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proofErr w:type="gramStart"/>
      <w:r w:rsidR="008C27DD">
        <w:rPr>
          <w:rFonts w:ascii="Cambria" w:hAnsi="Cambria" w:cs="Cambria"/>
          <w:bCs/>
        </w:rPr>
        <w:t>exam</w:t>
      </w:r>
      <w:proofErr w:type="gramEnd"/>
      <w:r w:rsidR="008C27DD">
        <w:rPr>
          <w:rFonts w:ascii="Cambria" w:hAnsi="Cambria" w:cs="Cambria"/>
          <w:bCs/>
        </w:rPr>
        <w:t xml:space="preserve"> schedule TBA).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045145C6" w14:textId="77777777" w:rsidR="001317CA" w:rsidRDefault="001317CA" w:rsidP="0080532F">
      <w:pPr>
        <w:widowControl w:val="0"/>
        <w:autoSpaceDE w:val="0"/>
        <w:autoSpaceDN w:val="0"/>
        <w:adjustRightInd w:val="0"/>
        <w:rPr>
          <w:rFonts w:ascii="Cambria" w:hAnsi="Cambria" w:cs="Cambria"/>
          <w:b/>
          <w:bCs/>
          <w:sz w:val="23"/>
          <w:szCs w:val="23"/>
        </w:rPr>
      </w:pPr>
    </w:p>
    <w:p w14:paraId="222E58BD" w14:textId="7C89F8DB" w:rsidR="008C27DD" w:rsidRPr="00AF5243" w:rsidRDefault="001317CA" w:rsidP="0080532F">
      <w:pPr>
        <w:widowControl w:val="0"/>
        <w:autoSpaceDE w:val="0"/>
        <w:autoSpaceDN w:val="0"/>
        <w:adjustRightInd w:val="0"/>
        <w:rPr>
          <w:rFonts w:ascii="Cambria" w:hAnsi="Cambria" w:cs="Cambria"/>
          <w:bCs/>
          <w:sz w:val="23"/>
          <w:szCs w:val="23"/>
        </w:rPr>
      </w:pPr>
      <w:r w:rsidRPr="00AF5243">
        <w:rPr>
          <w:rFonts w:ascii="Cambria" w:hAnsi="Cambria" w:cs="Cambria"/>
          <w:bCs/>
          <w:sz w:val="23"/>
          <w:szCs w:val="23"/>
        </w:rPr>
        <w:t>6)</w:t>
      </w:r>
      <w:r>
        <w:rPr>
          <w:rFonts w:ascii="Cambria" w:hAnsi="Cambria" w:cs="Cambria"/>
          <w:b/>
          <w:bCs/>
          <w:sz w:val="23"/>
          <w:szCs w:val="23"/>
        </w:rPr>
        <w:t xml:space="preserve"> </w:t>
      </w:r>
      <w:r w:rsidR="00AF5243">
        <w:rPr>
          <w:rFonts w:ascii="Cambria" w:hAnsi="Cambria" w:cs="Cambria"/>
          <w:b/>
          <w:bCs/>
          <w:sz w:val="23"/>
          <w:szCs w:val="23"/>
        </w:rPr>
        <w:t xml:space="preserve">SI Review Sessions (EXTRA CREDIT!): </w:t>
      </w:r>
      <w:r w:rsidR="00AF5243">
        <w:rPr>
          <w:rFonts w:ascii="Cambria" w:hAnsi="Cambria" w:cs="Cambria"/>
          <w:bCs/>
          <w:sz w:val="23"/>
          <w:szCs w:val="23"/>
        </w:rPr>
        <w:t>If you attend every review session leading up to an exam, you will receive 3 points extra credit on that exam.</w:t>
      </w:r>
    </w:p>
    <w:p w14:paraId="604E5B3F" w14:textId="77777777" w:rsidR="0021052F" w:rsidRDefault="0021052F" w:rsidP="0080532F">
      <w:pPr>
        <w:widowControl w:val="0"/>
        <w:autoSpaceDE w:val="0"/>
        <w:autoSpaceDN w:val="0"/>
        <w:adjustRightInd w:val="0"/>
        <w:rPr>
          <w:rFonts w:ascii="Cambria" w:hAnsi="Cambria" w:cs="Cambria"/>
          <w:b/>
          <w:bCs/>
          <w:sz w:val="23"/>
          <w:szCs w:val="23"/>
        </w:rPr>
      </w:pP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3905646"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w:t>
      </w:r>
      <w:r w:rsidR="007A7297">
        <w:rPr>
          <w:rFonts w:ascii="Cambria" w:hAnsi="Cambria" w:cs="Cambria"/>
        </w:rPr>
        <w:t xml:space="preserve">excused </w:t>
      </w:r>
      <w:r w:rsidR="00D334D7">
        <w:rPr>
          <w:rFonts w:ascii="Cambria" w:hAnsi="Cambria" w:cs="Cambria"/>
        </w:rPr>
        <w:t>absence</w:t>
      </w:r>
      <w:r w:rsidR="007A7297">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w:t>
      </w:r>
      <w:r w:rsidRPr="007A7297">
        <w:rPr>
          <w:rFonts w:ascii="Cambria" w:hAnsi="Cambria" w:cs="Cambria"/>
          <w:b/>
        </w:rPr>
        <w:t>not</w:t>
      </w:r>
      <w:r>
        <w:rPr>
          <w:rFonts w:ascii="Cambria" w:hAnsi="Cambria" w:cs="Cambria"/>
        </w:rPr>
        <w:t xml:space="preserve">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sidR="007A7297">
        <w:rPr>
          <w:rFonts w:ascii="Cambria" w:hAnsi="Cambria" w:cs="Cambria"/>
          <w:b/>
          <w:bCs/>
        </w:rPr>
        <w:t>If you do not email me before or soon after your absence, I will assume that it is unexcused</w:t>
      </w:r>
      <w:r w:rsidR="007A7297">
        <w:rPr>
          <w:rFonts w:ascii="Cambria" w:hAnsi="Cambria" w:cs="Cambria"/>
        </w:rPr>
        <w:t xml:space="preserve">.  </w:t>
      </w:r>
      <w:r>
        <w:rPr>
          <w:rFonts w:ascii="Cambria" w:hAnsi="Cambria" w:cs="Cambria"/>
        </w:rPr>
        <w:t>Unexcused absences will reduce your course average by 2 points for each such absence.</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0A81F7F7"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4C4A92C3" w14:textId="746BCDB8" w:rsidR="00690469" w:rsidRDefault="00994C38" w:rsidP="00AF5243">
      <w:pPr>
        <w:widowControl w:val="0"/>
        <w:autoSpaceDE w:val="0"/>
        <w:autoSpaceDN w:val="0"/>
        <w:adjustRightInd w:val="0"/>
        <w:rPr>
          <w:rFonts w:ascii="Cambria" w:hAnsi="Cambria" w:cs="Cambria"/>
          <w:b/>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r w:rsidR="00690469">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491AFA" w:rsidRDefault="00491AFA" w:rsidP="007023DD">
      <w:r>
        <w:separator/>
      </w:r>
    </w:p>
  </w:endnote>
  <w:endnote w:type="continuationSeparator" w:id="0">
    <w:p w14:paraId="6CAB6884" w14:textId="77777777" w:rsidR="00491AFA" w:rsidRDefault="00491AFA"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491AFA" w:rsidRDefault="00491AFA" w:rsidP="007023DD">
      <w:r>
        <w:separator/>
      </w:r>
    </w:p>
  </w:footnote>
  <w:footnote w:type="continuationSeparator" w:id="0">
    <w:p w14:paraId="17A1FC07" w14:textId="77777777" w:rsidR="00491AFA" w:rsidRDefault="00491AFA"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491AFA" w:rsidRDefault="00491A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491AFA" w:rsidRDefault="00491AFA"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491AFA" w:rsidRDefault="00491A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722">
      <w:rPr>
        <w:rStyle w:val="PageNumber"/>
        <w:noProof/>
      </w:rPr>
      <w:t>8</w:t>
    </w:r>
    <w:r>
      <w:rPr>
        <w:rStyle w:val="PageNumber"/>
      </w:rPr>
      <w:fldChar w:fldCharType="end"/>
    </w:r>
  </w:p>
  <w:p w14:paraId="6E954CBD" w14:textId="77777777" w:rsidR="00491AFA" w:rsidRDefault="00491AFA"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45ABD"/>
    <w:rsid w:val="00364ECA"/>
    <w:rsid w:val="003764E4"/>
    <w:rsid w:val="003868F2"/>
    <w:rsid w:val="00392A5E"/>
    <w:rsid w:val="0039772B"/>
    <w:rsid w:val="00403825"/>
    <w:rsid w:val="00491AFA"/>
    <w:rsid w:val="00492551"/>
    <w:rsid w:val="004A0729"/>
    <w:rsid w:val="004A4800"/>
    <w:rsid w:val="004D120E"/>
    <w:rsid w:val="00505B23"/>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4DB0"/>
    <w:rsid w:val="0097116C"/>
    <w:rsid w:val="009808B0"/>
    <w:rsid w:val="00986A59"/>
    <w:rsid w:val="00994C38"/>
    <w:rsid w:val="009964AE"/>
    <w:rsid w:val="009E55CE"/>
    <w:rsid w:val="009E5AF0"/>
    <w:rsid w:val="00A00D1D"/>
    <w:rsid w:val="00A16466"/>
    <w:rsid w:val="00A57DA7"/>
    <w:rsid w:val="00AE194F"/>
    <w:rsid w:val="00AF0FAF"/>
    <w:rsid w:val="00AF2027"/>
    <w:rsid w:val="00AF5243"/>
    <w:rsid w:val="00AF632D"/>
    <w:rsid w:val="00AF66B9"/>
    <w:rsid w:val="00B26806"/>
    <w:rsid w:val="00B4406A"/>
    <w:rsid w:val="00B45784"/>
    <w:rsid w:val="00B82CDF"/>
    <w:rsid w:val="00B93E23"/>
    <w:rsid w:val="00BC1AAA"/>
    <w:rsid w:val="00BF4F4D"/>
    <w:rsid w:val="00C04DD0"/>
    <w:rsid w:val="00C35D54"/>
    <w:rsid w:val="00C45E55"/>
    <w:rsid w:val="00C61537"/>
    <w:rsid w:val="00C6389D"/>
    <w:rsid w:val="00C64C57"/>
    <w:rsid w:val="00CB3945"/>
    <w:rsid w:val="00CE78F9"/>
    <w:rsid w:val="00D20E9A"/>
    <w:rsid w:val="00D334D7"/>
    <w:rsid w:val="00D53636"/>
    <w:rsid w:val="00D61213"/>
    <w:rsid w:val="00D96419"/>
    <w:rsid w:val="00DC1A48"/>
    <w:rsid w:val="00DE2E1F"/>
    <w:rsid w:val="00E009A6"/>
    <w:rsid w:val="00E23F7F"/>
    <w:rsid w:val="00E50C25"/>
    <w:rsid w:val="00E55602"/>
    <w:rsid w:val="00E62D5C"/>
    <w:rsid w:val="00F01C3E"/>
    <w:rsid w:val="00F06642"/>
    <w:rsid w:val="00F4519A"/>
    <w:rsid w:val="00F62AE0"/>
    <w:rsid w:val="00F65B54"/>
    <w:rsid w:val="00F72AF0"/>
    <w:rsid w:val="00F82A5F"/>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2350</Words>
  <Characters>13401</Characters>
  <Application>Microsoft Macintosh Word</Application>
  <DocSecurity>0</DocSecurity>
  <Lines>111</Lines>
  <Paragraphs>31</Paragraphs>
  <ScaleCrop>false</ScaleCrop>
  <Company>University of Virginia</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cp:lastPrinted>2013-08-27T21:36:00Z</cp:lastPrinted>
  <dcterms:created xsi:type="dcterms:W3CDTF">2013-08-27T20:41:00Z</dcterms:created>
  <dcterms:modified xsi:type="dcterms:W3CDTF">2013-08-28T20:11:00Z</dcterms:modified>
</cp:coreProperties>
</file>